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8DA46" w14:textId="77777777" w:rsidR="003E00D3" w:rsidRPr="003E00D3" w:rsidRDefault="003E00D3" w:rsidP="003E00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E00D3">
        <w:rPr>
          <w:rFonts w:ascii="Arial" w:hAnsi="Arial" w:cs="Arial"/>
          <w:b/>
          <w:sz w:val="22"/>
          <w:szCs w:val="22"/>
        </w:rPr>
        <w:t>Numer postępowania: 0444/IZ09GM/01186/01293/26/P</w:t>
      </w:r>
    </w:p>
    <w:p w14:paraId="0B8D9E2F" w14:textId="459A93D5" w:rsidR="001C4773" w:rsidRPr="00916376" w:rsidRDefault="003E00D3" w:rsidP="003E00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E00D3">
        <w:rPr>
          <w:rFonts w:ascii="Arial" w:hAnsi="Arial" w:cs="Arial"/>
          <w:b/>
          <w:sz w:val="22"/>
          <w:szCs w:val="22"/>
        </w:rPr>
        <w:t>Numer sprawy: PZ.294.5282.2026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04B8ACD2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EE5796" w:rsidRPr="00EE5796">
        <w:rPr>
          <w:rFonts w:ascii="Arial" w:hAnsi="Arial" w:cs="Arial"/>
          <w:b/>
          <w:bCs/>
          <w:sz w:val="22"/>
          <w:szCs w:val="22"/>
        </w:rPr>
        <w:t>Świadczenie usługi prowadzenia serwisu pogwarancyjnego urządzeń przejazdowych produkcji KOMBUD S.A.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11287" w14:textId="77777777" w:rsidR="003F4D68" w:rsidRDefault="003F4D68" w:rsidP="00DA091E">
      <w:r>
        <w:separator/>
      </w:r>
    </w:p>
  </w:endnote>
  <w:endnote w:type="continuationSeparator" w:id="0">
    <w:p w14:paraId="5D27A5CF" w14:textId="77777777" w:rsidR="003F4D68" w:rsidRDefault="003F4D6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274C0" w14:textId="77777777" w:rsidR="003F4D68" w:rsidRDefault="003F4D68" w:rsidP="00DA091E">
      <w:r>
        <w:separator/>
      </w:r>
    </w:p>
  </w:footnote>
  <w:footnote w:type="continuationSeparator" w:id="0">
    <w:p w14:paraId="04854141" w14:textId="77777777" w:rsidR="003F4D68" w:rsidRDefault="003F4D68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1068"/>
    <w:rsid w:val="00097C70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D65CC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298B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00D3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32799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56A8"/>
    <w:rsid w:val="00656735"/>
    <w:rsid w:val="006703BF"/>
    <w:rsid w:val="00672C71"/>
    <w:rsid w:val="006736A3"/>
    <w:rsid w:val="006801E6"/>
    <w:rsid w:val="00686BE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3416"/>
    <w:rsid w:val="007A6A76"/>
    <w:rsid w:val="007B0B65"/>
    <w:rsid w:val="007B16A3"/>
    <w:rsid w:val="007F17B1"/>
    <w:rsid w:val="007F1A20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1AC9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34A3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E5796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55</cp:revision>
  <cp:lastPrinted>2026-04-02T09:29:00Z</cp:lastPrinted>
  <dcterms:created xsi:type="dcterms:W3CDTF">2021-12-07T08:08:00Z</dcterms:created>
  <dcterms:modified xsi:type="dcterms:W3CDTF">2026-04-02T09:29:00Z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